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19" w:rsidRPr="00AF5678" w:rsidRDefault="001D4019" w:rsidP="001D40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678">
        <w:rPr>
          <w:rFonts w:ascii="Times New Roman" w:eastAsia="Times New Roman" w:hAnsi="Times New Roman" w:cs="Times New Roman"/>
          <w:b/>
          <w:bCs/>
          <w:lang w:eastAsia="ru-RU"/>
        </w:rPr>
        <w:t>Электронные ссылки на публикации и (или) материалы, содержащие информацию о реализации проекта за отчетный период, в средствах массовой информации и сети «Интернет» (включая социальные сети) </w:t>
      </w:r>
    </w:p>
    <w:p w:rsidR="001D4019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  <w:t>1. Начало реализации проекта.</w:t>
      </w:r>
    </w:p>
    <w:bookmarkStart w:id="0" w:name="_Hlk70083469"/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szCs w:val="22"/>
          <w:shd w:val="clear" w:color="auto" w:fill="FFFFFF"/>
        </w:rPr>
      </w:pPr>
      <w:r w:rsidRPr="00AC4F33">
        <w:fldChar w:fldCharType="begin"/>
      </w:r>
      <w:r w:rsidRPr="00AC4F33">
        <w:instrText xml:space="preserve"> HYPERLINK "http://ipkpk.ru/about_the_university/news/detail.php?ID=931" </w:instrText>
      </w:r>
      <w:r w:rsidRPr="00AC4F33">
        <w:fldChar w:fldCharType="separate"/>
      </w:r>
      <w:r w:rsidRPr="00AC4F33">
        <w:rPr>
          <w:rStyle w:val="a3"/>
          <w:rFonts w:ascii="Times New Roman" w:hAnsi="Times New Roman" w:cs="Times New Roman"/>
          <w:i/>
          <w:szCs w:val="22"/>
          <w:shd w:val="clear" w:color="auto" w:fill="FFFFFF"/>
        </w:rPr>
        <w:t>http://ipkpk.ru/about_the_university/news/detail.php?ID=931</w:t>
      </w:r>
      <w:r w:rsidRPr="00AC4F33">
        <w:rPr>
          <w:rStyle w:val="a3"/>
          <w:rFonts w:ascii="Times New Roman" w:hAnsi="Times New Roman" w:cs="Times New Roman"/>
          <w:i/>
          <w:szCs w:val="22"/>
          <w:shd w:val="clear" w:color="auto" w:fill="FFFFFF"/>
        </w:rPr>
        <w:fldChar w:fldCharType="end"/>
      </w:r>
    </w:p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szCs w:val="22"/>
          <w:shd w:val="clear" w:color="auto" w:fill="FFFFFF"/>
        </w:rPr>
      </w:pPr>
      <w:hyperlink r:id="rId5" w:history="1">
        <w:r w:rsidRPr="00AC4F33">
          <w:rPr>
            <w:rStyle w:val="a3"/>
            <w:rFonts w:ascii="Times New Roman" w:hAnsi="Times New Roman" w:cs="Times New Roman"/>
            <w:i/>
            <w:szCs w:val="22"/>
            <w:shd w:val="clear" w:color="auto" w:fill="FFFFFF"/>
          </w:rPr>
          <w:t>http://ipkpk.ru/about_the_university/news/detail.php?ID=929</w:t>
        </w:r>
      </w:hyperlink>
    </w:p>
    <w:bookmarkEnd w:id="0"/>
    <w:p w:rsidR="001D4019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</w:pPr>
    </w:p>
    <w:p w:rsidR="001D4019" w:rsidRPr="004E4BF1" w:rsidRDefault="00CE1361" w:rsidP="00CE1361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color w:val="3B3836"/>
          <w:shd w:val="clear" w:color="auto" w:fill="FFFFFF"/>
        </w:rPr>
        <w:t>2. </w:t>
      </w:r>
      <w:r w:rsidR="001D4019" w:rsidRPr="004E4BF1">
        <w:rPr>
          <w:rFonts w:ascii="Times New Roman" w:hAnsi="Times New Roman" w:cs="Times New Roman"/>
          <w:i/>
          <w:color w:val="3B3836"/>
          <w:shd w:val="clear" w:color="auto" w:fill="FFFFFF"/>
        </w:rPr>
        <w:t xml:space="preserve">Курсы повышения квалификации по программе </w:t>
      </w:r>
      <w:r w:rsidR="001D4019" w:rsidRPr="004E4BF1">
        <w:rPr>
          <w:rFonts w:ascii="Times New Roman" w:hAnsi="Times New Roman" w:cs="Times New Roman"/>
          <w:bCs/>
          <w:i/>
        </w:rPr>
        <w:t>«Основы общественного контроля за деятельностью органов государственной власти, местного самоуправления, государственных и муниципальных организаций»</w:t>
      </w:r>
      <w:r w:rsidR="001D4019">
        <w:rPr>
          <w:rFonts w:ascii="Times New Roman" w:hAnsi="Times New Roman" w:cs="Times New Roman"/>
          <w:bCs/>
          <w:i/>
        </w:rPr>
        <w:t>.</w:t>
      </w:r>
    </w:p>
    <w:bookmarkStart w:id="1" w:name="_GoBack"/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szCs w:val="22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auto"/>
          <w:szCs w:val="22"/>
          <w:shd w:val="clear" w:color="auto" w:fill="FFFFFF"/>
        </w:rPr>
        <w:fldChar w:fldCharType="begin"/>
      </w:r>
      <w:r>
        <w:rPr>
          <w:rStyle w:val="a3"/>
          <w:rFonts w:ascii="Times New Roman" w:hAnsi="Times New Roman" w:cs="Times New Roman"/>
          <w:i/>
          <w:color w:val="auto"/>
          <w:szCs w:val="22"/>
          <w:shd w:val="clear" w:color="auto" w:fill="FFFFFF"/>
        </w:rPr>
        <w:instrText xml:space="preserve"> HYPERLINK "https://vk.com/wall-156854768_430" </w:instrText>
      </w:r>
      <w:r>
        <w:rPr>
          <w:rStyle w:val="a3"/>
          <w:rFonts w:ascii="Times New Roman" w:hAnsi="Times New Roman" w:cs="Times New Roman"/>
          <w:i/>
          <w:color w:val="auto"/>
          <w:szCs w:val="22"/>
          <w:shd w:val="clear" w:color="auto" w:fill="FFFFFF"/>
        </w:rPr>
        <w:fldChar w:fldCharType="separate"/>
      </w:r>
      <w:r w:rsidRPr="00AC4F33">
        <w:rPr>
          <w:rStyle w:val="a3"/>
          <w:rFonts w:ascii="Times New Roman" w:hAnsi="Times New Roman" w:cs="Times New Roman"/>
          <w:i/>
          <w:szCs w:val="22"/>
          <w:shd w:val="clear" w:color="auto" w:fill="FFFFFF"/>
        </w:rPr>
        <w:t>https://vk.com/wall-156854768_430</w:t>
      </w:r>
      <w:r>
        <w:rPr>
          <w:rStyle w:val="a3"/>
          <w:rFonts w:ascii="Times New Roman" w:hAnsi="Times New Roman" w:cs="Times New Roman"/>
          <w:i/>
          <w:color w:val="auto"/>
          <w:szCs w:val="22"/>
          <w:shd w:val="clear" w:color="auto" w:fill="FFFFFF"/>
        </w:rPr>
        <w:fldChar w:fldCharType="end"/>
      </w:r>
    </w:p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szCs w:val="22"/>
          <w:shd w:val="clear" w:color="auto" w:fill="FFFFFF"/>
        </w:rPr>
      </w:pPr>
      <w:hyperlink r:id="rId6" w:history="1">
        <w:r w:rsidRPr="00AC4F33">
          <w:rPr>
            <w:rStyle w:val="a3"/>
            <w:rFonts w:ascii="Times New Roman" w:hAnsi="Times New Roman" w:cs="Times New Roman"/>
            <w:i/>
            <w:szCs w:val="22"/>
            <w:shd w:val="clear" w:color="auto" w:fill="FFFFFF"/>
          </w:rPr>
          <w:t>https://gorobzor.ru/novosti/obschestvo/47198-ne-prosto-krichat-i-zhalovatsya-lida-isargakova-vyskazalas-o-metodah-rabot-obschestvennyh-organizaciy</w:t>
        </w:r>
      </w:hyperlink>
    </w:p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szCs w:val="22"/>
          <w:shd w:val="clear" w:color="auto" w:fill="FFFFFF"/>
        </w:rPr>
      </w:pPr>
      <w:hyperlink r:id="rId7" w:history="1">
        <w:r w:rsidRPr="00AC4F33">
          <w:rPr>
            <w:rStyle w:val="a3"/>
            <w:rFonts w:ascii="Times New Roman" w:hAnsi="Times New Roman" w:cs="Times New Roman"/>
            <w:i/>
            <w:szCs w:val="22"/>
            <w:shd w:val="clear" w:color="auto" w:fill="FFFFFF"/>
          </w:rPr>
          <w:t>https://ufaved.info/articles/obchestvo/lida_isargakova_obshchestvennyy_kontrol_eto_ne_tolko_pozhalovatsya_na_problemu_no_i_predlozhit_puti_/</w:t>
        </w:r>
      </w:hyperlink>
    </w:p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szCs w:val="22"/>
          <w:shd w:val="clear" w:color="auto" w:fill="FFFFFF"/>
        </w:rPr>
      </w:pPr>
      <w:hyperlink r:id="rId8" w:history="1">
        <w:r w:rsidRPr="00AC4F33">
          <w:rPr>
            <w:rStyle w:val="a3"/>
            <w:rFonts w:ascii="Times New Roman" w:hAnsi="Times New Roman" w:cs="Times New Roman"/>
            <w:i/>
            <w:szCs w:val="22"/>
            <w:shd w:val="clear" w:color="auto" w:fill="FFFFFF"/>
          </w:rPr>
          <w:t>http://ipkpk.ru/about_the_university/news/detail.php?ID=940</w:t>
        </w:r>
      </w:hyperlink>
    </w:p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Style w:val="a3"/>
          <w:rFonts w:ascii="Times New Roman" w:hAnsi="Times New Roman" w:cs="Times New Roman"/>
          <w:i/>
          <w:szCs w:val="22"/>
          <w:shd w:val="clear" w:color="auto" w:fill="FFFFFF"/>
        </w:rPr>
      </w:pPr>
      <w:hyperlink r:id="rId9" w:history="1">
        <w:r w:rsidRPr="00AC4F33">
          <w:rPr>
            <w:rStyle w:val="a3"/>
            <w:rFonts w:ascii="Times New Roman" w:hAnsi="Times New Roman" w:cs="Times New Roman"/>
            <w:i/>
            <w:szCs w:val="22"/>
            <w:shd w:val="clear" w:color="auto" w:fill="FFFFFF"/>
          </w:rPr>
          <w:t>https://op.bashkortostan.ru/presscenter/news/310027/</w:t>
        </w:r>
      </w:hyperlink>
    </w:p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iCs/>
          <w:szCs w:val="22"/>
        </w:rPr>
      </w:pPr>
      <w:hyperlink r:id="rId10" w:history="1">
        <w:r w:rsidRPr="00AC4F33">
          <w:rPr>
            <w:rStyle w:val="a3"/>
            <w:rFonts w:ascii="Times New Roman" w:hAnsi="Times New Roman" w:cs="Times New Roman"/>
            <w:i/>
            <w:iCs/>
            <w:szCs w:val="22"/>
          </w:rPr>
          <w:t>https://op.bashkortostan.ru/presscenter/news/306178/</w:t>
        </w:r>
      </w:hyperlink>
    </w:p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Style w:val="a3"/>
          <w:rFonts w:ascii="Times New Roman" w:hAnsi="Times New Roman" w:cs="Times New Roman"/>
          <w:i/>
          <w:iCs/>
          <w:szCs w:val="22"/>
        </w:rPr>
      </w:pPr>
      <w:hyperlink r:id="rId11" w:history="1">
        <w:r w:rsidRPr="00AC4F33">
          <w:rPr>
            <w:rStyle w:val="a3"/>
            <w:rFonts w:ascii="Times New Roman" w:hAnsi="Times New Roman" w:cs="Times New Roman"/>
            <w:i/>
            <w:iCs/>
            <w:szCs w:val="22"/>
          </w:rPr>
          <w:t>https://vk.com/op.bashkortostan?w=wall-115462126_5756</w:t>
        </w:r>
      </w:hyperlink>
    </w:p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http://ipkpk.ru/about_the_university/news/detail.php?ID=959</w:t>
        </w:r>
      </w:hyperlink>
      <w:r w:rsidRPr="00AC4F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http://ipkpk.ru/about_the_university/news/detail.php?ID=954</w:t>
        </w:r>
      </w:hyperlink>
      <w:r w:rsidRPr="00AC4F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http://ipkpk.ru/about_the_university/news/detail.php?ID=948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019" w:rsidRPr="00AC4F33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iCs/>
          <w:szCs w:val="22"/>
          <w:u w:val="single"/>
        </w:rPr>
      </w:pPr>
      <w:hyperlink r:id="rId15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http://ipkpk.ru/about_the_university/news/detail.php?ID=947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http://ipkpk.ru/about_the_university/news/detail.php?ID=945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019" w:rsidRPr="00B87891" w:rsidRDefault="001D4019" w:rsidP="00CE136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iCs/>
          <w:color w:val="7030A0"/>
          <w:szCs w:val="22"/>
        </w:rPr>
      </w:pPr>
      <w:hyperlink r:id="rId17" w:history="1">
        <w:r w:rsidRPr="006949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https://vk.com/institutfprb?w=wall-156854768_425</w:t>
        </w:r>
      </w:hyperlink>
    </w:p>
    <w:bookmarkEnd w:id="1"/>
    <w:p w:rsidR="001D4019" w:rsidRDefault="001D4019" w:rsidP="00CE1361">
      <w:pPr>
        <w:pStyle w:val="ConsPlusNormal"/>
        <w:tabs>
          <w:tab w:val="left" w:pos="0"/>
        </w:tabs>
        <w:ind w:left="720"/>
        <w:jc w:val="both"/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</w:pPr>
    </w:p>
    <w:p w:rsidR="001D4019" w:rsidRDefault="001D4019" w:rsidP="00CE1361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  <w:t>Республиканский конкурс эссе «Я активный гражданин Башкортостана!»</w:t>
      </w:r>
    </w:p>
    <w:p w:rsidR="001D4019" w:rsidRPr="00AC4F33" w:rsidRDefault="001D4019" w:rsidP="00CE1361">
      <w:pPr>
        <w:pStyle w:val="ConsPlusNormal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i/>
          <w:szCs w:val="22"/>
          <w:shd w:val="clear" w:color="auto" w:fill="FFFFFF"/>
        </w:rPr>
      </w:pPr>
      <w:hyperlink r:id="rId18" w:history="1">
        <w:r w:rsidRPr="00AC4F33">
          <w:rPr>
            <w:rStyle w:val="a3"/>
            <w:rFonts w:ascii="Times New Roman" w:hAnsi="Times New Roman" w:cs="Times New Roman"/>
            <w:i/>
            <w:szCs w:val="22"/>
            <w:shd w:val="clear" w:color="auto" w:fill="FFFFFF"/>
          </w:rPr>
          <w:t>http://ipkpk.ru/about_the_university/news/detail.php?ID=934</w:t>
        </w:r>
      </w:hyperlink>
    </w:p>
    <w:p w:rsidR="001D4019" w:rsidRPr="00AC4F33" w:rsidRDefault="001D4019" w:rsidP="00CE1361">
      <w:pPr>
        <w:pStyle w:val="ConsPlusNormal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http://ipkpk.ru/about_the_university/news/detail.php?ID=958</w:t>
        </w:r>
      </w:hyperlink>
      <w:r w:rsidRPr="00AC4F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4019" w:rsidRPr="00AC4F33" w:rsidRDefault="001D4019" w:rsidP="00CE1361">
      <w:pPr>
        <w:pStyle w:val="ConsPlusNormal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https://vk.com/institutfprb?w=wall-156854768_461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019" w:rsidRPr="003F4B53" w:rsidRDefault="001D4019" w:rsidP="00CE1361">
      <w:pPr>
        <w:pStyle w:val="ConsPlusNormal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i/>
          <w:color w:val="7030A0"/>
          <w:szCs w:val="22"/>
          <w:shd w:val="clear" w:color="auto" w:fill="FFFFFF"/>
        </w:rPr>
      </w:pPr>
    </w:p>
    <w:p w:rsidR="001D4019" w:rsidRDefault="001D4019" w:rsidP="00CE1361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</w:pPr>
      <w:bookmarkStart w:id="2" w:name="_Hlk70082568"/>
      <w:r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  <w:t>Разработка методического пособия для субъектов общественного контроля.</w:t>
      </w:r>
    </w:p>
    <w:bookmarkEnd w:id="2"/>
    <w:p w:rsidR="001D4019" w:rsidRDefault="001D4019" w:rsidP="00CE1361">
      <w:pPr>
        <w:pStyle w:val="ConsPlusNormal"/>
        <w:tabs>
          <w:tab w:val="left" w:pos="0"/>
          <w:tab w:val="left" w:pos="284"/>
        </w:tabs>
        <w:jc w:val="both"/>
        <w:rPr>
          <w:rStyle w:val="a3"/>
          <w:rFonts w:ascii="Times New Roman" w:hAnsi="Times New Roman" w:cs="Times New Roman"/>
          <w:i/>
          <w:color w:val="7030A0"/>
          <w:szCs w:val="22"/>
          <w:shd w:val="clear" w:color="auto" w:fill="FFFFFF"/>
        </w:rPr>
      </w:pPr>
      <w:r>
        <w:fldChar w:fldCharType="begin"/>
      </w:r>
      <w:r>
        <w:instrText xml:space="preserve"> HYPERLINK "http://ipkpk.ru/about_the_university/news/detail.php?ID=932" </w:instrText>
      </w:r>
      <w:r>
        <w:fldChar w:fldCharType="separate"/>
      </w:r>
      <w:r w:rsidRPr="00F92E40">
        <w:rPr>
          <w:rStyle w:val="a3"/>
          <w:rFonts w:ascii="Times New Roman" w:hAnsi="Times New Roman" w:cs="Times New Roman"/>
          <w:i/>
          <w:color w:val="7030A0"/>
          <w:szCs w:val="22"/>
          <w:shd w:val="clear" w:color="auto" w:fill="FFFFFF"/>
        </w:rPr>
        <w:t>http://ipkpk.ru/about_the_university/news/detail.php?ID=932</w:t>
      </w:r>
      <w:r>
        <w:rPr>
          <w:rStyle w:val="a3"/>
          <w:rFonts w:ascii="Times New Roman" w:hAnsi="Times New Roman" w:cs="Times New Roman"/>
          <w:i/>
          <w:color w:val="7030A0"/>
          <w:szCs w:val="22"/>
          <w:shd w:val="clear" w:color="auto" w:fill="FFFFFF"/>
        </w:rPr>
        <w:fldChar w:fldCharType="end"/>
      </w:r>
    </w:p>
    <w:p w:rsidR="001D4019" w:rsidRPr="00F92E40" w:rsidRDefault="001D4019" w:rsidP="00CE1361">
      <w:pPr>
        <w:pStyle w:val="ConsPlusNormal"/>
        <w:tabs>
          <w:tab w:val="left" w:pos="0"/>
          <w:tab w:val="left" w:pos="284"/>
        </w:tabs>
        <w:jc w:val="both"/>
        <w:rPr>
          <w:rStyle w:val="a3"/>
          <w:rFonts w:ascii="Times New Roman" w:hAnsi="Times New Roman" w:cs="Times New Roman"/>
          <w:i/>
          <w:color w:val="7030A0"/>
          <w:szCs w:val="22"/>
          <w:shd w:val="clear" w:color="auto" w:fill="FFFFFF"/>
        </w:rPr>
      </w:pPr>
    </w:p>
    <w:p w:rsidR="001D4019" w:rsidRDefault="001D4019" w:rsidP="00CE1361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  <w:t>Мастер-класс</w:t>
      </w:r>
    </w:p>
    <w:p w:rsidR="001D4019" w:rsidRPr="00B92A00" w:rsidRDefault="001D4019" w:rsidP="00CE1361">
      <w:pPr>
        <w:pStyle w:val="a5"/>
        <w:tabs>
          <w:tab w:val="left" w:pos="0"/>
          <w:tab w:val="left" w:pos="284"/>
        </w:tabs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Pr="00B92A00">
          <w:rPr>
            <w:rStyle w:val="a3"/>
            <w:rFonts w:ascii="Times New Roman" w:hAnsi="Times New Roman" w:cs="Times New Roman"/>
            <w:sz w:val="24"/>
            <w:szCs w:val="24"/>
          </w:rPr>
          <w:t>http://ipkpk.ru/about_the_university/news/detail.php?ID=965</w:t>
        </w:r>
      </w:hyperlink>
    </w:p>
    <w:p w:rsidR="001D4019" w:rsidRPr="00B92A00" w:rsidRDefault="001D4019" w:rsidP="00CE1361">
      <w:pPr>
        <w:pStyle w:val="a5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92A00">
          <w:rPr>
            <w:rStyle w:val="a3"/>
            <w:rFonts w:ascii="Times New Roman" w:hAnsi="Times New Roman" w:cs="Times New Roman"/>
            <w:sz w:val="24"/>
            <w:szCs w:val="24"/>
          </w:rPr>
          <w:t>http://ipkpk.ru/about_the_university/news/detail.php?ID=966</w:t>
        </w:r>
      </w:hyperlink>
      <w:r w:rsidRPr="00B92A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4019" w:rsidRPr="00B92A00" w:rsidRDefault="001D4019" w:rsidP="00CE1361">
      <w:pPr>
        <w:pStyle w:val="ConsPlusNormal"/>
        <w:tabs>
          <w:tab w:val="left" w:pos="0"/>
          <w:tab w:val="left" w:pos="284"/>
        </w:tabs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23" w:history="1">
        <w:r w:rsidRPr="00B92A00">
          <w:rPr>
            <w:rStyle w:val="a3"/>
            <w:rFonts w:ascii="Times New Roman" w:hAnsi="Times New Roman" w:cs="Times New Roman"/>
            <w:sz w:val="24"/>
            <w:szCs w:val="24"/>
          </w:rPr>
          <w:t>https://vk.com/institutfprb?w=wall-156854768_481</w:t>
        </w:r>
      </w:hyperlink>
    </w:p>
    <w:p w:rsidR="001D4019" w:rsidRDefault="001D4019" w:rsidP="00CE1361">
      <w:pPr>
        <w:pStyle w:val="ConsPlusNormal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</w:pPr>
    </w:p>
    <w:p w:rsidR="001D4019" w:rsidRDefault="001D4019" w:rsidP="00CE1361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  <w:t>.Итоговый</w:t>
      </w:r>
      <w:proofErr w:type="gramEnd"/>
      <w:r>
        <w:rPr>
          <w:rFonts w:ascii="Times New Roman" w:hAnsi="Times New Roman" w:cs="Times New Roman"/>
          <w:i/>
          <w:color w:val="3B3836"/>
          <w:szCs w:val="22"/>
          <w:shd w:val="clear" w:color="auto" w:fill="FFFFFF"/>
        </w:rPr>
        <w:t xml:space="preserve"> Круглый стол. Завершение проекта.</w:t>
      </w:r>
    </w:p>
    <w:p w:rsidR="001D4019" w:rsidRPr="00B92A00" w:rsidRDefault="001D4019" w:rsidP="00CE1361">
      <w:pPr>
        <w:pStyle w:val="a5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B92A00">
          <w:rPr>
            <w:rStyle w:val="a3"/>
            <w:rFonts w:ascii="Times New Roman" w:hAnsi="Times New Roman" w:cs="Times New Roman"/>
            <w:sz w:val="24"/>
            <w:szCs w:val="24"/>
          </w:rPr>
          <w:t>http://ipkpk.ru/about_the_university/news/detail.php?ID=974</w:t>
        </w:r>
      </w:hyperlink>
      <w:r w:rsidRPr="00B9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019" w:rsidRPr="00B92A00" w:rsidRDefault="001D4019" w:rsidP="00CE1361">
      <w:pPr>
        <w:pStyle w:val="a5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B92A0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https://vk.com/institutfprb?w=wall-156854768_488</w:t>
        </w:r>
      </w:hyperlink>
      <w:r w:rsidRPr="00B92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1361" w:rsidRDefault="00CE1361" w:rsidP="00CE136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CE1361" w:rsidRPr="00AC4F33" w:rsidRDefault="00CE1361" w:rsidP="00CE136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AC4F3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Электронный ссылки на публикации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http://ipkpk.ru/about_the_university/news/detail.php?ID=942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https://vk.com/institutfprb?w=wall-156854768_421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ru-RU"/>
        </w:rPr>
      </w:pPr>
      <w:hyperlink r:id="rId28" w:history="1">
        <w:r w:rsidRPr="00AC4F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http://www.fprb.ru/news/?ELEMENT_ID=28891&amp;sphrase_id=20704</w:t>
        </w:r>
      </w:hyperlink>
      <w:r w:rsidRPr="00AC4F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http://www.fprb.ru/news/?ELEMENT_ID=28892&amp;sphrase_id=20706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http://www.fprb.ru/news/?ELEMENT_ID=28899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http://www.fprb.ru/news/?ELEMENT_ID=28900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http://www.fprb.ru/news/?ELEMENT_ID=28920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3"/>
        <w:shd w:val="clear" w:color="auto" w:fill="FFFFFF"/>
        <w:tabs>
          <w:tab w:val="left" w:pos="0"/>
        </w:tabs>
        <w:spacing w:before="0"/>
        <w:rPr>
          <w:rFonts w:ascii="Times New Roman" w:hAnsi="Times New Roman" w:cs="Times New Roman"/>
          <w:color w:val="auto"/>
        </w:rPr>
      </w:pPr>
      <w:hyperlink r:id="rId33" w:history="1">
        <w:r w:rsidRPr="00AC4F33">
          <w:rPr>
            <w:rStyle w:val="a3"/>
            <w:rFonts w:ascii="Times New Roman" w:hAnsi="Times New Roman" w:cs="Times New Roman"/>
            <w:color w:val="auto"/>
          </w:rPr>
          <w:t>http://www.fprb.ru/news/?ELEMENT_ID=28698</w:t>
        </w:r>
      </w:hyperlink>
      <w:r w:rsidRPr="00AC4F33">
        <w:rPr>
          <w:rFonts w:ascii="Times New Roman" w:hAnsi="Times New Roman" w:cs="Times New Roman"/>
          <w:color w:val="auto"/>
        </w:rPr>
        <w:t xml:space="preserve"> </w:t>
      </w:r>
    </w:p>
    <w:p w:rsidR="00CE1361" w:rsidRPr="00AC4F33" w:rsidRDefault="00CE1361" w:rsidP="00CE1361">
      <w:pPr>
        <w:pStyle w:val="3"/>
        <w:shd w:val="clear" w:color="auto" w:fill="FFFFFF"/>
        <w:tabs>
          <w:tab w:val="left" w:pos="0"/>
        </w:tabs>
        <w:spacing w:before="0"/>
        <w:rPr>
          <w:rFonts w:ascii="Times New Roman" w:hAnsi="Times New Roman" w:cs="Times New Roman"/>
          <w:color w:val="auto"/>
        </w:rPr>
      </w:pPr>
      <w:hyperlink r:id="rId34" w:history="1">
        <w:r w:rsidRPr="00AC4F33">
          <w:rPr>
            <w:rStyle w:val="a3"/>
            <w:rFonts w:ascii="Times New Roman" w:hAnsi="Times New Roman" w:cs="Times New Roman"/>
            <w:color w:val="auto"/>
          </w:rPr>
          <w:t>http://www.fprb.ru/news/?ELEMENT_ID=28729</w:t>
        </w:r>
      </w:hyperlink>
      <w:r w:rsidRPr="00AC4F33">
        <w:rPr>
          <w:rFonts w:ascii="Times New Roman" w:hAnsi="Times New Roman" w:cs="Times New Roman"/>
          <w:color w:val="auto"/>
        </w:rPr>
        <w:t xml:space="preserve"> 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http://www.fprb.ru/news/?ELEMENT_ID=28802&amp;sphrase_id=20706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3"/>
        <w:shd w:val="clear" w:color="auto" w:fill="FFFFFF"/>
        <w:tabs>
          <w:tab w:val="left" w:pos="0"/>
        </w:tabs>
        <w:spacing w:before="0"/>
        <w:rPr>
          <w:rFonts w:ascii="Times New Roman" w:hAnsi="Times New Roman" w:cs="Times New Roman"/>
          <w:color w:val="auto"/>
        </w:rPr>
      </w:pPr>
      <w:hyperlink r:id="rId36" w:history="1">
        <w:r w:rsidRPr="00AC4F33">
          <w:rPr>
            <w:rStyle w:val="a3"/>
            <w:rFonts w:ascii="Times New Roman" w:hAnsi="Times New Roman" w:cs="Times New Roman"/>
            <w:color w:val="auto"/>
          </w:rPr>
          <w:t>http://www.fprb.ru/news/?ELEMENT_ID=28871</w:t>
        </w:r>
      </w:hyperlink>
      <w:r w:rsidRPr="00AC4F33">
        <w:rPr>
          <w:rFonts w:ascii="Times New Roman" w:hAnsi="Times New Roman" w:cs="Times New Roman"/>
          <w:color w:val="auto"/>
        </w:rPr>
        <w:t xml:space="preserve"> </w:t>
      </w:r>
    </w:p>
    <w:p w:rsidR="00CE1361" w:rsidRPr="00AC4F33" w:rsidRDefault="00CE1361" w:rsidP="00CE136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</w:pPr>
      <w:hyperlink r:id="rId37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http://www.fprb.ru/news/?ELEMENT_ID=28908</w:t>
        </w:r>
      </w:hyperlink>
    </w:p>
    <w:p w:rsidR="00CE1361" w:rsidRPr="00AC4F33" w:rsidRDefault="00CE1361" w:rsidP="00CE136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AC4F33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https://op.bashkortostan.ru/presscenter/news/350654/</w:t>
        </w:r>
      </w:hyperlink>
      <w:r w:rsidRPr="00AC4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E1361" w:rsidRPr="00AC4F33" w:rsidRDefault="00CE1361" w:rsidP="00CE1361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https://op.bashkortostan.ru/presscenter/news/340454/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https://op.bashkortostan.ru/presscenter/news/335570/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1"/>
        <w:shd w:val="clear" w:color="auto" w:fill="FFFFFF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41" w:history="1">
        <w:r w:rsidRPr="00AC4F33"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https://op.bashkortostan.ru/presscenter/news/329119/</w:t>
        </w:r>
      </w:hyperlink>
      <w:r w:rsidRPr="00AC4F3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1"/>
        <w:shd w:val="clear" w:color="auto" w:fill="FFFFFF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42" w:history="1">
        <w:r w:rsidRPr="00AC4F33"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https://op.bashkortostan.ru/presscenter/news/320596/</w:t>
        </w:r>
      </w:hyperlink>
      <w:r w:rsidRPr="00AC4F3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CE1361" w:rsidRPr="00AC4F33" w:rsidRDefault="00CE1361" w:rsidP="00CE136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AC4F33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https://op.bashkortostan.ru/presscenter/news/306178/</w:t>
        </w:r>
      </w:hyperlink>
      <w:r w:rsidRPr="00AC4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E1361" w:rsidRPr="00AC4F33" w:rsidRDefault="00CE1361" w:rsidP="00CE136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AC4F33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https://op.bashkortostan.ru/presscenter/news/305706/</w:t>
        </w:r>
      </w:hyperlink>
      <w:r w:rsidRPr="00AC4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E1361" w:rsidRPr="00AC4F33" w:rsidRDefault="00CE1361" w:rsidP="00CE136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AC4F33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https://op.bashkortostan.ru/presscenter/news/302809/</w:t>
        </w:r>
      </w:hyperlink>
      <w:r w:rsidRPr="00AC4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E1361" w:rsidRPr="00AC4F33" w:rsidRDefault="00CE1361" w:rsidP="00CE1361">
      <w:pPr>
        <w:shd w:val="clear" w:color="auto" w:fill="FFFFFF"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46" w:history="1">
        <w:r w:rsidRPr="00AC4F33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https://vk.com/op.bashkortostan?w=wall-115462126_6773</w:t>
        </w:r>
      </w:hyperlink>
      <w:r w:rsidRPr="00AC4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E1361" w:rsidRPr="00AC4F33" w:rsidRDefault="00CE1361" w:rsidP="00CE1361">
      <w:pPr>
        <w:shd w:val="clear" w:color="auto" w:fill="FFFFFF"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47" w:history="1">
        <w:proofErr w:type="gramStart"/>
        <w:r w:rsidRPr="00AC4F33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https://www.instagram.com/p/CIQTKtThRrR/?igshid=1ig69mnvjvbsy</w:t>
        </w:r>
      </w:hyperlink>
      <w:r w:rsidRPr="00AC4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(</w:t>
      </w:r>
      <w:proofErr w:type="gramEnd"/>
      <w:r w:rsidRPr="00AC4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сокращенная ссылка </w:t>
      </w:r>
      <w:hyperlink r:id="rId48" w:history="1">
        <w:r w:rsidRPr="00AC4F33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https://vk.cc/c18K8y</w:t>
        </w:r>
      </w:hyperlink>
      <w:r w:rsidRPr="00AC4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https://baltachevo.bashkortostan.ru/presscenter/news/321052/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https://bakaly.bashkortostan.ru/presscenter/news/321203/</w:t>
        </w:r>
      </w:hyperlink>
      <w:r w:rsidRPr="00AC4F33">
        <w:rPr>
          <w:rStyle w:val="newsinfo-value"/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ru-RU"/>
        </w:rPr>
      </w:pPr>
      <w:hyperlink r:id="rId51" w:history="1">
        <w:r w:rsidRPr="00AC4F33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https://buzdyak.bashkortostan.ru/presscenter/news/320997/</w:t>
        </w:r>
      </w:hyperlink>
      <w:r w:rsidRPr="00AC4F3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https://bakaly.bashkortostan.ru/presscenter/news/321581/</w:t>
        </w:r>
      </w:hyperlink>
      <w:r w:rsidRPr="00AC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https://belokatai.bashkortostan.ru/presscenter/news/315875/</w:t>
        </w:r>
      </w:hyperlink>
      <w:r w:rsidRPr="00AC4F33">
        <w:rPr>
          <w:rStyle w:val="newsinfo-value"/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pStyle w:val="a5"/>
        <w:tabs>
          <w:tab w:val="left" w:pos="0"/>
        </w:tabs>
        <w:rPr>
          <w:rStyle w:val="newsinfo-value"/>
          <w:rFonts w:ascii="Times New Roman" w:hAnsi="Times New Roman" w:cs="Times New Roman"/>
          <w:sz w:val="24"/>
          <w:szCs w:val="24"/>
        </w:rPr>
      </w:pPr>
      <w:hyperlink r:id="rId54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https://belokatai.bashkortostan.ru/presscenter/news/312709/</w:t>
        </w:r>
      </w:hyperlink>
      <w:r w:rsidRPr="00AC4F33">
        <w:rPr>
          <w:rStyle w:val="newsinfo-value"/>
          <w:rFonts w:ascii="Times New Roman" w:hAnsi="Times New Roman" w:cs="Times New Roman"/>
          <w:sz w:val="24"/>
          <w:szCs w:val="24"/>
        </w:rPr>
        <w:t xml:space="preserve"> </w:t>
      </w:r>
    </w:p>
    <w:p w:rsidR="00CE1361" w:rsidRPr="00AC4F33" w:rsidRDefault="00CE1361" w:rsidP="00CE1361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AC4F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https://ilesh.bashkortostan.ru/presscenter/news/320966/</w:t>
        </w:r>
      </w:hyperlink>
      <w:r w:rsidRPr="00AC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E1361" w:rsidRPr="00AC4F33" w:rsidRDefault="00CE1361" w:rsidP="00CE1361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AC4F33">
          <w:rPr>
            <w:rStyle w:val="a3"/>
            <w:rFonts w:ascii="Times New Roman" w:hAnsi="Times New Roman" w:cs="Times New Roman"/>
            <w:sz w:val="24"/>
            <w:szCs w:val="24"/>
          </w:rPr>
          <w:t>https://belokatai.bashkortostan.ru/presscenter/news/315879/</w:t>
        </w:r>
      </w:hyperlink>
    </w:p>
    <w:p w:rsidR="003E1CFE" w:rsidRDefault="003E1CFE" w:rsidP="00CE1361">
      <w:pPr>
        <w:tabs>
          <w:tab w:val="left" w:pos="0"/>
        </w:tabs>
      </w:pPr>
    </w:p>
    <w:sectPr w:rsidR="003E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088B"/>
    <w:multiLevelType w:val="hybridMultilevel"/>
    <w:tmpl w:val="6076F7D6"/>
    <w:lvl w:ilvl="0" w:tplc="93C4677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03"/>
    <w:rsid w:val="001D4019"/>
    <w:rsid w:val="00296D03"/>
    <w:rsid w:val="003E1CFE"/>
    <w:rsid w:val="00C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D576E-3875-47FE-9536-236C9DA7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1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E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3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D40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4019"/>
    <w:pPr>
      <w:ind w:left="720"/>
      <w:contextualSpacing/>
    </w:pPr>
  </w:style>
  <w:style w:type="paragraph" w:styleId="a5">
    <w:name w:val="No Spacing"/>
    <w:uiPriority w:val="1"/>
    <w:qFormat/>
    <w:rsid w:val="001D40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13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13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wsinfo-value">
    <w:name w:val="news__info-value"/>
    <w:basedOn w:val="a0"/>
    <w:rsid w:val="00CE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pkpk.ru/about_the_university/news/detail.php?ID=954" TargetMode="External"/><Relationship Id="rId18" Type="http://schemas.openxmlformats.org/officeDocument/2006/relationships/hyperlink" Target="http://ipkpk.ru/about_the_university/news/detail.php?ID=934" TargetMode="External"/><Relationship Id="rId26" Type="http://schemas.openxmlformats.org/officeDocument/2006/relationships/hyperlink" Target="http://ipkpk.ru/about_the_university/news/detail.php?ID=942" TargetMode="External"/><Relationship Id="rId39" Type="http://schemas.openxmlformats.org/officeDocument/2006/relationships/hyperlink" Target="https://op.bashkortostan.ru/presscenter/news/340454/" TargetMode="External"/><Relationship Id="rId21" Type="http://schemas.openxmlformats.org/officeDocument/2006/relationships/hyperlink" Target="http://ipkpk.ru/about_the_university/news/detail.php?ID=965" TargetMode="External"/><Relationship Id="rId34" Type="http://schemas.openxmlformats.org/officeDocument/2006/relationships/hyperlink" Target="http://www.fprb.ru/news/?ELEMENT_ID=28729" TargetMode="External"/><Relationship Id="rId42" Type="http://schemas.openxmlformats.org/officeDocument/2006/relationships/hyperlink" Target="https://op.bashkortostan.ru/presscenter/news/320596/" TargetMode="External"/><Relationship Id="rId47" Type="http://schemas.openxmlformats.org/officeDocument/2006/relationships/hyperlink" Target="https://www.instagram.com/p/CIQTKtThRrR/?igshid=1ig69mnvjvbsy" TargetMode="External"/><Relationship Id="rId50" Type="http://schemas.openxmlformats.org/officeDocument/2006/relationships/hyperlink" Target="https://bakaly.bashkortostan.ru/presscenter/news/321203/" TargetMode="External"/><Relationship Id="rId55" Type="http://schemas.openxmlformats.org/officeDocument/2006/relationships/hyperlink" Target="https://ilesh.bashkortostan.ru/presscenter/news/320966/" TargetMode="External"/><Relationship Id="rId7" Type="http://schemas.openxmlformats.org/officeDocument/2006/relationships/hyperlink" Target="https://ufaved.info/articles/obchestvo/lida_isargakova_obshchestvennyy_kontrol_eto_ne_tolko_pozhalovatsya_na_problemu_no_i_predlozhit_puti_/" TargetMode="External"/><Relationship Id="rId12" Type="http://schemas.openxmlformats.org/officeDocument/2006/relationships/hyperlink" Target="http://ipkpk.ru/about_the_university/news/detail.php?ID=959" TargetMode="External"/><Relationship Id="rId17" Type="http://schemas.openxmlformats.org/officeDocument/2006/relationships/hyperlink" Target="https://vk.com/institutfprb?w=wall-156854768_425" TargetMode="External"/><Relationship Id="rId25" Type="http://schemas.openxmlformats.org/officeDocument/2006/relationships/hyperlink" Target="https://vk.com/institutfprb?w=wall-156854768_488" TargetMode="External"/><Relationship Id="rId33" Type="http://schemas.openxmlformats.org/officeDocument/2006/relationships/hyperlink" Target="http://www.fprb.ru/news/?ELEMENT_ID=28698" TargetMode="External"/><Relationship Id="rId38" Type="http://schemas.openxmlformats.org/officeDocument/2006/relationships/hyperlink" Target="https://op.bashkortostan.ru/presscenter/news/350654/" TargetMode="External"/><Relationship Id="rId46" Type="http://schemas.openxmlformats.org/officeDocument/2006/relationships/hyperlink" Target="https://vk.com/op.bashkortostan?w=wall-115462126_6773" TargetMode="External"/><Relationship Id="rId2" Type="http://schemas.openxmlformats.org/officeDocument/2006/relationships/styles" Target="styles.xml"/><Relationship Id="rId16" Type="http://schemas.openxmlformats.org/officeDocument/2006/relationships/hyperlink" Target="http://ipkpk.ru/about_the_university/news/detail.php?ID=945" TargetMode="External"/><Relationship Id="rId20" Type="http://schemas.openxmlformats.org/officeDocument/2006/relationships/hyperlink" Target="https://vk.com/institutfprb?w=wall-156854768_461" TargetMode="External"/><Relationship Id="rId29" Type="http://schemas.openxmlformats.org/officeDocument/2006/relationships/hyperlink" Target="http://www.fprb.ru/news/?ELEMENT_ID=28892&amp;sphrase_id=20706" TargetMode="External"/><Relationship Id="rId41" Type="http://schemas.openxmlformats.org/officeDocument/2006/relationships/hyperlink" Target="https://op.bashkortostan.ru/presscenter/news/329119/" TargetMode="External"/><Relationship Id="rId54" Type="http://schemas.openxmlformats.org/officeDocument/2006/relationships/hyperlink" Target="https://belokatai.bashkortostan.ru/presscenter/news/31270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robzor.ru/novosti/obschestvo/47198-ne-prosto-krichat-i-zhalovatsya-lida-isargakova-vyskazalas-o-metodah-rabot-obschestvennyh-organizaciy" TargetMode="External"/><Relationship Id="rId11" Type="http://schemas.openxmlformats.org/officeDocument/2006/relationships/hyperlink" Target="https://vk.com/op.bashkortostan?w=wall-115462126_5756" TargetMode="External"/><Relationship Id="rId24" Type="http://schemas.openxmlformats.org/officeDocument/2006/relationships/hyperlink" Target="http://ipkpk.ru/about_the_university/news/detail.php?ID=974" TargetMode="External"/><Relationship Id="rId32" Type="http://schemas.openxmlformats.org/officeDocument/2006/relationships/hyperlink" Target="http://www.fprb.ru/news/?ELEMENT_ID=28920" TargetMode="External"/><Relationship Id="rId37" Type="http://schemas.openxmlformats.org/officeDocument/2006/relationships/hyperlink" Target="http://www.fprb.ru/news/?ELEMENT_ID=28908" TargetMode="External"/><Relationship Id="rId40" Type="http://schemas.openxmlformats.org/officeDocument/2006/relationships/hyperlink" Target="https://op.bashkortostan.ru/presscenter/news/335570/" TargetMode="External"/><Relationship Id="rId45" Type="http://schemas.openxmlformats.org/officeDocument/2006/relationships/hyperlink" Target="https://op.bashkortostan.ru/presscenter/news/302809/" TargetMode="External"/><Relationship Id="rId53" Type="http://schemas.openxmlformats.org/officeDocument/2006/relationships/hyperlink" Target="https://belokatai.bashkortostan.ru/presscenter/news/315875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pkpk.ru/about_the_university/news/detail.php?ID=929" TargetMode="External"/><Relationship Id="rId15" Type="http://schemas.openxmlformats.org/officeDocument/2006/relationships/hyperlink" Target="http://ipkpk.ru/about_the_university/news/detail.php?ID=947" TargetMode="External"/><Relationship Id="rId23" Type="http://schemas.openxmlformats.org/officeDocument/2006/relationships/hyperlink" Target="https://vk.com/institutfprb?w=wall-156854768_481" TargetMode="External"/><Relationship Id="rId28" Type="http://schemas.openxmlformats.org/officeDocument/2006/relationships/hyperlink" Target="http://www.fprb.ru/news/?ELEMENT_ID=28891&amp;sphrase_id=20704" TargetMode="External"/><Relationship Id="rId36" Type="http://schemas.openxmlformats.org/officeDocument/2006/relationships/hyperlink" Target="http://www.fprb.ru/news/?ELEMENT_ID=28871" TargetMode="External"/><Relationship Id="rId49" Type="http://schemas.openxmlformats.org/officeDocument/2006/relationships/hyperlink" Target="https://baltachevo.bashkortostan.ru/presscenter/news/321052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op.bashkortostan.ru/presscenter/news/306178/" TargetMode="External"/><Relationship Id="rId19" Type="http://schemas.openxmlformats.org/officeDocument/2006/relationships/hyperlink" Target="http://ipkpk.ru/about_the_university/news/detail.php?ID=958" TargetMode="External"/><Relationship Id="rId31" Type="http://schemas.openxmlformats.org/officeDocument/2006/relationships/hyperlink" Target="http://www.fprb.ru/news/?ELEMENT_ID=28900" TargetMode="External"/><Relationship Id="rId44" Type="http://schemas.openxmlformats.org/officeDocument/2006/relationships/hyperlink" Target="https://op.bashkortostan.ru/presscenter/news/305706/" TargetMode="External"/><Relationship Id="rId52" Type="http://schemas.openxmlformats.org/officeDocument/2006/relationships/hyperlink" Target="https://bakaly.bashkortostan.ru/presscenter/news/3215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.bashkortostan.ru/presscenter/news/310027/" TargetMode="External"/><Relationship Id="rId14" Type="http://schemas.openxmlformats.org/officeDocument/2006/relationships/hyperlink" Target="http://ipkpk.ru/about_the_university/news/detail.php?ID=948" TargetMode="External"/><Relationship Id="rId22" Type="http://schemas.openxmlformats.org/officeDocument/2006/relationships/hyperlink" Target="http://ipkpk.ru/about_the_university/news/detail.php?ID=966" TargetMode="External"/><Relationship Id="rId27" Type="http://schemas.openxmlformats.org/officeDocument/2006/relationships/hyperlink" Target="https://vk.com/institutfprb?w=wall-156854768_421" TargetMode="External"/><Relationship Id="rId30" Type="http://schemas.openxmlformats.org/officeDocument/2006/relationships/hyperlink" Target="http://www.fprb.ru/news/?ELEMENT_ID=28899" TargetMode="External"/><Relationship Id="rId35" Type="http://schemas.openxmlformats.org/officeDocument/2006/relationships/hyperlink" Target="http://www.fprb.ru/news/?ELEMENT_ID=28802&amp;sphrase_id=20706" TargetMode="External"/><Relationship Id="rId43" Type="http://schemas.openxmlformats.org/officeDocument/2006/relationships/hyperlink" Target="https://op.bashkortostan.ru/presscenter/news/306178/" TargetMode="External"/><Relationship Id="rId48" Type="http://schemas.openxmlformats.org/officeDocument/2006/relationships/hyperlink" Target="https://vk.cc/c18K8y" TargetMode="External"/><Relationship Id="rId56" Type="http://schemas.openxmlformats.org/officeDocument/2006/relationships/hyperlink" Target="https://belokatai.bashkortostan.ru/presscenter/news/315879/" TargetMode="External"/><Relationship Id="rId8" Type="http://schemas.openxmlformats.org/officeDocument/2006/relationships/hyperlink" Target="http://ipkpk.ru/about_the_university/news/detail.php?ID=940" TargetMode="External"/><Relationship Id="rId51" Type="http://schemas.openxmlformats.org/officeDocument/2006/relationships/hyperlink" Target="https://buzdyak.bashkortostan.ru/presscenter/news/32099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2021-04-23T11:31:00Z</dcterms:created>
  <dcterms:modified xsi:type="dcterms:W3CDTF">2021-04-23T11:33:00Z</dcterms:modified>
</cp:coreProperties>
</file>